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E8FBB" w14:textId="77777777" w:rsidR="00F01C3E" w:rsidRDefault="00F01C3E" w:rsidP="00F01C3E">
      <w:pPr>
        <w:pStyle w:val="Ttulo2"/>
        <w:tabs>
          <w:tab w:val="left" w:pos="10031"/>
        </w:tabs>
        <w:spacing w:before="80" w:line="614" w:lineRule="auto"/>
        <w:ind w:left="2003" w:right="426" w:hanging="1457"/>
        <w:rPr>
          <w:shd w:val="clear" w:color="auto" w:fill="D9D9D9"/>
        </w:rPr>
      </w:pPr>
    </w:p>
    <w:p w14:paraId="2154CF52" w14:textId="77777777" w:rsidR="00D6755E" w:rsidRDefault="00D6755E" w:rsidP="00D6755E">
      <w:pPr>
        <w:pStyle w:val="Ttulo2"/>
        <w:tabs>
          <w:tab w:val="left" w:pos="1624"/>
          <w:tab w:val="left" w:pos="9762"/>
        </w:tabs>
        <w:spacing w:before="107"/>
        <w:ind w:left="827"/>
      </w:pPr>
      <w:r>
        <w:rPr>
          <w:shd w:val="clear" w:color="auto" w:fill="D9D9D9"/>
        </w:rPr>
        <w:tab/>
        <w:t>ANEXO</w:t>
      </w:r>
      <w:r>
        <w:rPr>
          <w:spacing w:val="-5"/>
          <w:shd w:val="clear" w:color="auto" w:fill="D9D9D9"/>
        </w:rPr>
        <w:t xml:space="preserve"> </w:t>
      </w:r>
      <w:r>
        <w:rPr>
          <w:shd w:val="clear" w:color="auto" w:fill="D9D9D9"/>
        </w:rPr>
        <w:t>X</w:t>
      </w:r>
      <w:r>
        <w:rPr>
          <w:spacing w:val="1"/>
          <w:shd w:val="clear" w:color="auto" w:fill="D9D9D9"/>
        </w:rPr>
        <w:t xml:space="preserve"> </w:t>
      </w:r>
      <w:r>
        <w:rPr>
          <w:rFonts w:ascii="Arial" w:hAnsi="Arial"/>
          <w:shd w:val="clear" w:color="auto" w:fill="D9D9D9"/>
        </w:rPr>
        <w:t xml:space="preserve">– </w:t>
      </w:r>
      <w:r>
        <w:rPr>
          <w:shd w:val="clear" w:color="auto" w:fill="D9D9D9"/>
        </w:rPr>
        <w:t>MODELO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DE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DECLARAÇÃO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DE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ATESTADO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DE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CAPACIDADE</w:t>
      </w:r>
      <w:r>
        <w:rPr>
          <w:spacing w:val="-7"/>
          <w:shd w:val="clear" w:color="auto" w:fill="D9D9D9"/>
        </w:rPr>
        <w:t xml:space="preserve"> </w:t>
      </w:r>
      <w:r>
        <w:rPr>
          <w:shd w:val="clear" w:color="auto" w:fill="D9D9D9"/>
        </w:rPr>
        <w:t>TÉCNICA</w:t>
      </w:r>
      <w:r>
        <w:rPr>
          <w:shd w:val="clear" w:color="auto" w:fill="D9D9D9"/>
        </w:rPr>
        <w:tab/>
      </w:r>
    </w:p>
    <w:p w14:paraId="4DA24B17" w14:textId="77777777" w:rsidR="00D6755E" w:rsidRDefault="00D6755E" w:rsidP="00D6755E">
      <w:pPr>
        <w:pStyle w:val="Corpodetexto"/>
        <w:spacing w:before="7"/>
        <w:rPr>
          <w:b/>
          <w:sz w:val="27"/>
        </w:rPr>
      </w:pPr>
    </w:p>
    <w:p w14:paraId="66278413" w14:textId="77777777" w:rsidR="00D6755E" w:rsidRDefault="00D6755E" w:rsidP="00D6755E">
      <w:pPr>
        <w:pStyle w:val="Corpodetexto"/>
        <w:ind w:left="827"/>
      </w:pPr>
      <w:r>
        <w:t>Ao</w:t>
      </w:r>
      <w:r>
        <w:rPr>
          <w:spacing w:val="-1"/>
        </w:rPr>
        <w:t xml:space="preserve"> </w:t>
      </w:r>
      <w:r>
        <w:t>Serviço de</w:t>
      </w:r>
      <w:r>
        <w:rPr>
          <w:spacing w:val="-2"/>
        </w:rPr>
        <w:t xml:space="preserve"> </w:t>
      </w:r>
      <w:r>
        <w:t>Apoio</w:t>
      </w:r>
      <w:r>
        <w:rPr>
          <w:spacing w:val="-3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Micro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Pequenas</w:t>
      </w:r>
      <w:r>
        <w:rPr>
          <w:spacing w:val="-1"/>
        </w:rPr>
        <w:t xml:space="preserve"> </w:t>
      </w:r>
      <w:r>
        <w:t>Empresas</w:t>
      </w:r>
      <w:r>
        <w:rPr>
          <w:spacing w:val="-2"/>
        </w:rPr>
        <w:t xml:space="preserve"> </w:t>
      </w:r>
      <w:r>
        <w:t>do Estado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Mato Grosso do</w:t>
      </w:r>
      <w:r>
        <w:rPr>
          <w:spacing w:val="-1"/>
        </w:rPr>
        <w:t xml:space="preserve"> </w:t>
      </w:r>
      <w:r>
        <w:t>Sul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Sebrae/MS</w:t>
      </w:r>
    </w:p>
    <w:p w14:paraId="1502BB20" w14:textId="77777777" w:rsidR="00D6755E" w:rsidRDefault="00D6755E" w:rsidP="00D6755E">
      <w:pPr>
        <w:pStyle w:val="Corpodetexto"/>
        <w:spacing w:before="8"/>
      </w:pPr>
    </w:p>
    <w:p w14:paraId="24D17585" w14:textId="77777777" w:rsidR="00D6755E" w:rsidRDefault="00D6755E" w:rsidP="00D6755E">
      <w:pPr>
        <w:spacing w:line="276" w:lineRule="auto"/>
        <w:ind w:left="827" w:right="771"/>
        <w:jc w:val="both"/>
      </w:pPr>
      <w:r>
        <w:t>Atestamos, para todos os fins de direito, que a empresa (</w:t>
      </w:r>
      <w:r>
        <w:rPr>
          <w:b/>
        </w:rPr>
        <w:t>nome da empresa pleiteante à inscrição</w:t>
      </w:r>
      <w:r>
        <w:rPr>
          <w:b/>
          <w:spacing w:val="1"/>
        </w:rPr>
        <w:t xml:space="preserve"> </w:t>
      </w:r>
      <w:r>
        <w:rPr>
          <w:b/>
        </w:rPr>
        <w:t>neste Edital</w:t>
      </w:r>
      <w:r>
        <w:t>), está capacitada a prestar serviços referentes a solução (</w:t>
      </w:r>
      <w:r>
        <w:rPr>
          <w:b/>
        </w:rPr>
        <w:t>nome da solução</w:t>
      </w:r>
      <w:r>
        <w:t>), tendo</w:t>
      </w:r>
      <w:r>
        <w:rPr>
          <w:spacing w:val="1"/>
        </w:rPr>
        <w:t xml:space="preserve"> </w:t>
      </w:r>
      <w:r>
        <w:t>realizado a sua aplicação pelo período de (</w:t>
      </w:r>
      <w:r>
        <w:rPr>
          <w:b/>
        </w:rPr>
        <w:t>tempo de aplicação em horas</w:t>
      </w:r>
      <w:r>
        <w:t xml:space="preserve">), no(s) dia(s) </w:t>
      </w:r>
      <w:r>
        <w:rPr>
          <w:b/>
        </w:rPr>
        <w:t>(data da</w:t>
      </w:r>
      <w:r>
        <w:rPr>
          <w:b/>
          <w:spacing w:val="1"/>
        </w:rPr>
        <w:t xml:space="preserve"> </w:t>
      </w:r>
      <w:r>
        <w:rPr>
          <w:b/>
        </w:rPr>
        <w:t>aplicação)</w:t>
      </w:r>
      <w:r>
        <w:t>,</w:t>
      </w:r>
      <w:r>
        <w:rPr>
          <w:spacing w:val="-6"/>
        </w:rPr>
        <w:t xml:space="preserve"> </w:t>
      </w:r>
      <w:r>
        <w:t>tendo</w:t>
      </w:r>
      <w:r>
        <w:rPr>
          <w:spacing w:val="-5"/>
        </w:rPr>
        <w:t xml:space="preserve"> </w:t>
      </w:r>
      <w:r>
        <w:t>completa</w:t>
      </w:r>
      <w:r>
        <w:rPr>
          <w:spacing w:val="-7"/>
        </w:rPr>
        <w:t xml:space="preserve"> </w:t>
      </w:r>
      <w:r>
        <w:t>relação</w:t>
      </w:r>
      <w:r>
        <w:rPr>
          <w:spacing w:val="-2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atividades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quais</w:t>
      </w:r>
      <w:r>
        <w:rPr>
          <w:spacing w:val="-6"/>
        </w:rPr>
        <w:t xml:space="preserve"> </w:t>
      </w:r>
      <w:r>
        <w:t>propõe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credenciamento</w:t>
      </w:r>
      <w:r>
        <w:rPr>
          <w:spacing w:val="-7"/>
        </w:rPr>
        <w:t xml:space="preserve"> </w:t>
      </w:r>
      <w:r>
        <w:t>junto</w:t>
      </w:r>
      <w:r>
        <w:rPr>
          <w:spacing w:val="-47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Sebrae/MS.</w:t>
      </w:r>
    </w:p>
    <w:p w14:paraId="12964051" w14:textId="77777777" w:rsidR="00D6755E" w:rsidRDefault="00D6755E" w:rsidP="00D6755E">
      <w:pPr>
        <w:pStyle w:val="Corpodetexto"/>
        <w:spacing w:before="11"/>
      </w:pPr>
    </w:p>
    <w:p w14:paraId="292E2477" w14:textId="77777777" w:rsidR="00D6755E" w:rsidRDefault="00D6755E" w:rsidP="00D6755E">
      <w:pPr>
        <w:pStyle w:val="Ttulo2"/>
        <w:ind w:left="827"/>
      </w:pPr>
      <w:r>
        <w:t>Dados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cliente</w:t>
      </w:r>
      <w:r>
        <w:rPr>
          <w:spacing w:val="-2"/>
        </w:rPr>
        <w:t xml:space="preserve"> </w:t>
      </w:r>
      <w:r>
        <w:t>Declarante</w:t>
      </w:r>
    </w:p>
    <w:p w14:paraId="6A39B62E" w14:textId="77777777" w:rsidR="00D6755E" w:rsidRDefault="00D6755E" w:rsidP="00D6755E">
      <w:pPr>
        <w:pStyle w:val="Corpodetexto"/>
        <w:spacing w:before="135"/>
        <w:ind w:left="827"/>
      </w:pPr>
      <w:r>
        <w:t>Razão</w:t>
      </w:r>
      <w:r>
        <w:rPr>
          <w:spacing w:val="1"/>
        </w:rPr>
        <w:t xml:space="preserve"> </w:t>
      </w:r>
      <w:r>
        <w:t>Social:</w:t>
      </w:r>
    </w:p>
    <w:p w14:paraId="430EF175" w14:textId="77777777" w:rsidR="00D6755E" w:rsidRDefault="00D6755E" w:rsidP="00D6755E">
      <w:pPr>
        <w:pStyle w:val="Corpodetexto"/>
        <w:spacing w:before="134"/>
        <w:ind w:left="827"/>
      </w:pPr>
      <w:r>
        <w:t>CNPJ:</w:t>
      </w:r>
    </w:p>
    <w:p w14:paraId="2F51DAD0" w14:textId="77777777" w:rsidR="00D6755E" w:rsidRDefault="00D6755E" w:rsidP="00D6755E">
      <w:pPr>
        <w:pStyle w:val="Corpodetexto"/>
        <w:spacing w:before="136"/>
        <w:ind w:left="827"/>
      </w:pPr>
      <w:r>
        <w:t>Endereço:</w:t>
      </w:r>
    </w:p>
    <w:p w14:paraId="72443813" w14:textId="77777777" w:rsidR="00D6755E" w:rsidRDefault="00D6755E" w:rsidP="00D6755E">
      <w:pPr>
        <w:pStyle w:val="Corpodetexto"/>
        <w:spacing w:before="134"/>
        <w:ind w:left="827"/>
      </w:pPr>
      <w:r>
        <w:t>Telefone de</w:t>
      </w:r>
      <w:r>
        <w:rPr>
          <w:spacing w:val="-3"/>
        </w:rPr>
        <w:t xml:space="preserve"> </w:t>
      </w:r>
      <w:r>
        <w:t>Contato:</w:t>
      </w:r>
    </w:p>
    <w:p w14:paraId="3E281AED" w14:textId="77777777" w:rsidR="00D6755E" w:rsidRDefault="00D6755E" w:rsidP="00D6755E">
      <w:pPr>
        <w:pStyle w:val="Corpodetexto"/>
        <w:spacing w:before="135"/>
        <w:ind w:left="827"/>
      </w:pPr>
      <w:r>
        <w:t>E-mail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t>legal:</w:t>
      </w:r>
    </w:p>
    <w:p w14:paraId="239DD0D6" w14:textId="77777777" w:rsidR="00D6755E" w:rsidRDefault="00D6755E" w:rsidP="00D6755E">
      <w:pPr>
        <w:pStyle w:val="Corpodetexto"/>
        <w:spacing w:before="10"/>
        <w:rPr>
          <w:sz w:val="32"/>
        </w:rPr>
      </w:pPr>
    </w:p>
    <w:p w14:paraId="78617A4E" w14:textId="77777777" w:rsidR="00D6755E" w:rsidRDefault="00D6755E" w:rsidP="00D6755E">
      <w:pPr>
        <w:pStyle w:val="Corpodetexto"/>
        <w:ind w:left="827"/>
      </w:pPr>
      <w:r>
        <w:t>Descrição</w:t>
      </w:r>
      <w:r>
        <w:rPr>
          <w:spacing w:val="-4"/>
        </w:rPr>
        <w:t xml:space="preserve"> </w:t>
      </w:r>
      <w:r>
        <w:t>sucinta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serviços</w:t>
      </w:r>
      <w:r>
        <w:rPr>
          <w:spacing w:val="-2"/>
        </w:rPr>
        <w:t xml:space="preserve"> </w:t>
      </w:r>
      <w:r>
        <w:t>realizados:</w:t>
      </w:r>
    </w:p>
    <w:p w14:paraId="4E9DF700" w14:textId="77777777" w:rsidR="00D6755E" w:rsidRDefault="00D6755E" w:rsidP="00D6755E">
      <w:pPr>
        <w:pStyle w:val="Corpodetexto"/>
      </w:pPr>
    </w:p>
    <w:p w14:paraId="1D198DCC" w14:textId="77777777" w:rsidR="00D6755E" w:rsidRDefault="00D6755E" w:rsidP="00D6755E">
      <w:pPr>
        <w:pStyle w:val="Corpodetexto"/>
      </w:pPr>
    </w:p>
    <w:p w14:paraId="786199EE" w14:textId="77777777" w:rsidR="00D6755E" w:rsidRDefault="00D6755E" w:rsidP="00D6755E">
      <w:pPr>
        <w:pStyle w:val="Corpodetexto"/>
      </w:pPr>
    </w:p>
    <w:p w14:paraId="535B42F6" w14:textId="77777777" w:rsidR="00D6755E" w:rsidRDefault="00D6755E" w:rsidP="00D6755E">
      <w:pPr>
        <w:pStyle w:val="Corpodetexto"/>
      </w:pPr>
    </w:p>
    <w:p w14:paraId="6F24A8D0" w14:textId="77777777" w:rsidR="00D6755E" w:rsidRDefault="00D6755E" w:rsidP="00D6755E">
      <w:pPr>
        <w:pStyle w:val="Corpodetexto"/>
        <w:spacing w:before="6"/>
      </w:pPr>
    </w:p>
    <w:p w14:paraId="6C6D1E68" w14:textId="77777777" w:rsidR="00D6755E" w:rsidRDefault="00D6755E" w:rsidP="00D6755E">
      <w:pPr>
        <w:spacing w:line="237" w:lineRule="auto"/>
        <w:ind w:left="3684" w:right="1942" w:hanging="459"/>
        <w:rPr>
          <w:b/>
        </w:rPr>
      </w:pPr>
      <w:r>
        <w:rPr>
          <w:u w:val="single"/>
        </w:rPr>
        <w:t xml:space="preserve">Assinatura </w:t>
      </w:r>
      <w:r>
        <w:rPr>
          <w:b/>
          <w:u w:val="single"/>
        </w:rPr>
        <w:t xml:space="preserve">e carimbo </w:t>
      </w:r>
      <w:r>
        <w:rPr>
          <w:u w:val="single"/>
        </w:rPr>
        <w:t>do representante legal da Declarante</w:t>
      </w:r>
      <w:r>
        <w:rPr>
          <w:spacing w:val="-47"/>
        </w:rPr>
        <w:t xml:space="preserve"> </w:t>
      </w:r>
      <w:r>
        <w:t xml:space="preserve">Nome </w:t>
      </w:r>
      <w:r>
        <w:rPr>
          <w:b/>
        </w:rPr>
        <w:t>(do</w:t>
      </w:r>
      <w:r>
        <w:rPr>
          <w:b/>
          <w:spacing w:val="-4"/>
        </w:rPr>
        <w:t xml:space="preserve"> </w:t>
      </w:r>
      <w:r>
        <w:rPr>
          <w:b/>
        </w:rPr>
        <w:t>representante legal</w:t>
      </w:r>
      <w:r>
        <w:rPr>
          <w:b/>
          <w:spacing w:val="-1"/>
        </w:rPr>
        <w:t xml:space="preserve"> </w:t>
      </w:r>
      <w:r>
        <w:rPr>
          <w:b/>
        </w:rPr>
        <w:t>da</w:t>
      </w:r>
      <w:r>
        <w:rPr>
          <w:b/>
          <w:spacing w:val="-2"/>
        </w:rPr>
        <w:t xml:space="preserve"> </w:t>
      </w:r>
      <w:r>
        <w:rPr>
          <w:b/>
        </w:rPr>
        <w:t>Declarante)</w:t>
      </w:r>
    </w:p>
    <w:p w14:paraId="31347CE2" w14:textId="77777777" w:rsidR="00D6755E" w:rsidRDefault="00D6755E" w:rsidP="00D6755E">
      <w:pPr>
        <w:pStyle w:val="Corpodetexto"/>
        <w:spacing w:before="2"/>
        <w:ind w:left="3780"/>
      </w:pPr>
      <w:r>
        <w:t>Cargo</w:t>
      </w:r>
      <w:r>
        <w:rPr>
          <w:spacing w:val="-1"/>
        </w:rPr>
        <w:t xml:space="preserve"> </w:t>
      </w:r>
      <w:r>
        <w:t>do Representante</w:t>
      </w:r>
      <w:r>
        <w:rPr>
          <w:spacing w:val="-4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Declarante</w:t>
      </w:r>
    </w:p>
    <w:p w14:paraId="45A7C2BE" w14:textId="77777777" w:rsidR="00D6755E" w:rsidRDefault="00D6755E" w:rsidP="00D6755E">
      <w:pPr>
        <w:pStyle w:val="Corpodetexto"/>
      </w:pPr>
    </w:p>
    <w:p w14:paraId="4FE6C84B" w14:textId="77777777" w:rsidR="00D6755E" w:rsidRDefault="00D6755E" w:rsidP="00D6755E">
      <w:pPr>
        <w:pStyle w:val="Corpodetexto"/>
      </w:pPr>
    </w:p>
    <w:p w14:paraId="639EB3D8" w14:textId="77777777" w:rsidR="00D6755E" w:rsidRDefault="00D6755E" w:rsidP="00D6755E">
      <w:pPr>
        <w:pStyle w:val="Corpodetexto"/>
      </w:pPr>
    </w:p>
    <w:p w14:paraId="5A665410" w14:textId="77777777" w:rsidR="00D6755E" w:rsidRDefault="00D6755E" w:rsidP="00D6755E">
      <w:pPr>
        <w:pStyle w:val="Corpodetexto"/>
      </w:pPr>
    </w:p>
    <w:p w14:paraId="22B3C78D" w14:textId="77777777" w:rsidR="00D6755E" w:rsidRDefault="00D6755E" w:rsidP="00D6755E">
      <w:pPr>
        <w:pStyle w:val="Corpodetexto"/>
      </w:pPr>
    </w:p>
    <w:p w14:paraId="65FB289D" w14:textId="77777777" w:rsidR="00D6755E" w:rsidRDefault="00D6755E" w:rsidP="00D6755E">
      <w:pPr>
        <w:pStyle w:val="Corpodetexto"/>
      </w:pPr>
    </w:p>
    <w:p w14:paraId="6F51F84F" w14:textId="77777777" w:rsidR="00D6755E" w:rsidRDefault="00D6755E" w:rsidP="00D6755E">
      <w:pPr>
        <w:pStyle w:val="Corpodetexto"/>
      </w:pPr>
    </w:p>
    <w:p w14:paraId="36AFD068" w14:textId="77777777" w:rsidR="00D6755E" w:rsidRDefault="00D6755E" w:rsidP="00D6755E">
      <w:pPr>
        <w:pStyle w:val="Corpodetexto"/>
      </w:pPr>
    </w:p>
    <w:p w14:paraId="11DAFA3B" w14:textId="77777777" w:rsidR="00D6755E" w:rsidRDefault="00D6755E" w:rsidP="00D6755E">
      <w:pPr>
        <w:pStyle w:val="Corpodetexto"/>
      </w:pPr>
    </w:p>
    <w:p w14:paraId="18BE51BF" w14:textId="77777777" w:rsidR="00D6755E" w:rsidRDefault="00D6755E" w:rsidP="00D6755E">
      <w:pPr>
        <w:pStyle w:val="Corpodetexto"/>
      </w:pPr>
    </w:p>
    <w:p w14:paraId="5852DB96" w14:textId="77777777" w:rsidR="00D6755E" w:rsidRDefault="00D6755E" w:rsidP="00D6755E">
      <w:pPr>
        <w:pStyle w:val="Corpodetexto"/>
      </w:pPr>
    </w:p>
    <w:p w14:paraId="7DBEE31A" w14:textId="77777777" w:rsidR="00D6755E" w:rsidRDefault="00D6755E" w:rsidP="00D6755E">
      <w:pPr>
        <w:pStyle w:val="Corpodetexto"/>
      </w:pPr>
    </w:p>
    <w:p w14:paraId="38EC1DEC" w14:textId="77777777" w:rsidR="00D6755E" w:rsidRDefault="00D6755E" w:rsidP="00D6755E">
      <w:pPr>
        <w:pStyle w:val="Corpodetexto"/>
      </w:pPr>
    </w:p>
    <w:p w14:paraId="5544B662" w14:textId="77777777" w:rsidR="00D6755E" w:rsidRDefault="00D6755E" w:rsidP="00D6755E">
      <w:pPr>
        <w:pStyle w:val="Corpodetexto"/>
      </w:pPr>
    </w:p>
    <w:p w14:paraId="4815AAAA" w14:textId="77777777" w:rsidR="00D6755E" w:rsidRDefault="00D6755E" w:rsidP="00D6755E">
      <w:pPr>
        <w:pStyle w:val="Corpodetexto"/>
        <w:spacing w:before="1"/>
        <w:rPr>
          <w:sz w:val="18"/>
        </w:rPr>
      </w:pPr>
    </w:p>
    <w:p w14:paraId="0241062A" w14:textId="77777777" w:rsidR="00D6755E" w:rsidRDefault="00D6755E" w:rsidP="00D6755E">
      <w:pPr>
        <w:spacing w:line="242" w:lineRule="auto"/>
        <w:ind w:left="964" w:right="432" w:hanging="137"/>
        <w:rPr>
          <w:sz w:val="20"/>
        </w:rPr>
      </w:pPr>
      <w:r>
        <w:rPr>
          <w:color w:val="FF0000"/>
          <w:w w:val="95"/>
          <w:sz w:val="20"/>
        </w:rPr>
        <w:t>*</w:t>
      </w:r>
      <w:r>
        <w:rPr>
          <w:color w:val="FF0000"/>
          <w:spacing w:val="8"/>
          <w:w w:val="95"/>
          <w:sz w:val="20"/>
        </w:rPr>
        <w:t xml:space="preserve"> </w:t>
      </w:r>
      <w:r>
        <w:rPr>
          <w:color w:val="FF0000"/>
          <w:w w:val="95"/>
          <w:sz w:val="20"/>
        </w:rPr>
        <w:t>Declaração</w:t>
      </w:r>
      <w:r>
        <w:rPr>
          <w:color w:val="FF0000"/>
          <w:spacing w:val="20"/>
          <w:w w:val="95"/>
          <w:sz w:val="20"/>
        </w:rPr>
        <w:t xml:space="preserve"> </w:t>
      </w:r>
      <w:r>
        <w:rPr>
          <w:color w:val="FF0000"/>
          <w:w w:val="95"/>
          <w:sz w:val="20"/>
        </w:rPr>
        <w:t>deve</w:t>
      </w:r>
      <w:r>
        <w:rPr>
          <w:color w:val="FF0000"/>
          <w:spacing w:val="13"/>
          <w:w w:val="95"/>
          <w:sz w:val="20"/>
        </w:rPr>
        <w:t xml:space="preserve"> </w:t>
      </w:r>
      <w:r>
        <w:rPr>
          <w:color w:val="FF0000"/>
          <w:w w:val="95"/>
          <w:sz w:val="20"/>
        </w:rPr>
        <w:t>ser</w:t>
      </w:r>
      <w:r>
        <w:rPr>
          <w:color w:val="FF0000"/>
          <w:spacing w:val="16"/>
          <w:w w:val="95"/>
          <w:sz w:val="20"/>
        </w:rPr>
        <w:t xml:space="preserve"> </w:t>
      </w:r>
      <w:r>
        <w:rPr>
          <w:color w:val="FF0000"/>
          <w:w w:val="95"/>
          <w:sz w:val="20"/>
        </w:rPr>
        <w:t>realizada</w:t>
      </w:r>
      <w:r>
        <w:rPr>
          <w:color w:val="FF0000"/>
          <w:spacing w:val="16"/>
          <w:w w:val="95"/>
          <w:sz w:val="20"/>
        </w:rPr>
        <w:t xml:space="preserve"> </w:t>
      </w:r>
      <w:r>
        <w:rPr>
          <w:color w:val="FF0000"/>
          <w:w w:val="95"/>
          <w:sz w:val="20"/>
        </w:rPr>
        <w:t>por</w:t>
      </w:r>
      <w:r>
        <w:rPr>
          <w:color w:val="FF0000"/>
          <w:spacing w:val="15"/>
          <w:w w:val="95"/>
          <w:sz w:val="20"/>
        </w:rPr>
        <w:t xml:space="preserve"> </w:t>
      </w:r>
      <w:r>
        <w:rPr>
          <w:color w:val="FF0000"/>
          <w:w w:val="95"/>
          <w:sz w:val="20"/>
        </w:rPr>
        <w:t>empresa</w:t>
      </w:r>
      <w:r>
        <w:rPr>
          <w:color w:val="FF0000"/>
          <w:spacing w:val="15"/>
          <w:w w:val="95"/>
          <w:sz w:val="20"/>
        </w:rPr>
        <w:t xml:space="preserve"> </w:t>
      </w:r>
      <w:r>
        <w:rPr>
          <w:color w:val="FF0000"/>
          <w:w w:val="95"/>
          <w:sz w:val="20"/>
        </w:rPr>
        <w:t>cliente</w:t>
      </w:r>
      <w:r>
        <w:rPr>
          <w:color w:val="FF0000"/>
          <w:spacing w:val="15"/>
          <w:w w:val="95"/>
          <w:sz w:val="20"/>
        </w:rPr>
        <w:t xml:space="preserve"> </w:t>
      </w:r>
      <w:r>
        <w:rPr>
          <w:color w:val="FF0000"/>
          <w:w w:val="95"/>
          <w:sz w:val="20"/>
        </w:rPr>
        <w:t>da</w:t>
      </w:r>
      <w:r>
        <w:rPr>
          <w:color w:val="FF0000"/>
          <w:spacing w:val="15"/>
          <w:w w:val="95"/>
          <w:sz w:val="20"/>
        </w:rPr>
        <w:t xml:space="preserve"> </w:t>
      </w:r>
      <w:r>
        <w:rPr>
          <w:color w:val="FF0000"/>
          <w:w w:val="95"/>
          <w:sz w:val="20"/>
        </w:rPr>
        <w:t>Pessoa</w:t>
      </w:r>
      <w:r>
        <w:rPr>
          <w:color w:val="FF0000"/>
          <w:spacing w:val="15"/>
          <w:w w:val="95"/>
          <w:sz w:val="20"/>
        </w:rPr>
        <w:t xml:space="preserve"> </w:t>
      </w:r>
      <w:r>
        <w:rPr>
          <w:color w:val="FF0000"/>
          <w:w w:val="95"/>
          <w:sz w:val="20"/>
        </w:rPr>
        <w:t>Jurídica</w:t>
      </w:r>
      <w:r>
        <w:rPr>
          <w:color w:val="FF0000"/>
          <w:spacing w:val="12"/>
          <w:w w:val="95"/>
          <w:sz w:val="20"/>
        </w:rPr>
        <w:t xml:space="preserve"> </w:t>
      </w:r>
      <w:proofErr w:type="gramStart"/>
      <w:r>
        <w:rPr>
          <w:color w:val="FF0000"/>
          <w:w w:val="95"/>
          <w:sz w:val="20"/>
        </w:rPr>
        <w:t>à</w:t>
      </w:r>
      <w:proofErr w:type="gramEnd"/>
      <w:r>
        <w:rPr>
          <w:color w:val="FF0000"/>
          <w:spacing w:val="15"/>
          <w:w w:val="95"/>
          <w:sz w:val="20"/>
        </w:rPr>
        <w:t xml:space="preserve"> </w:t>
      </w:r>
      <w:r>
        <w:rPr>
          <w:color w:val="FF0000"/>
          <w:w w:val="95"/>
          <w:sz w:val="20"/>
        </w:rPr>
        <w:t>ser</w:t>
      </w:r>
      <w:r>
        <w:rPr>
          <w:color w:val="FF0000"/>
          <w:spacing w:val="15"/>
          <w:w w:val="95"/>
          <w:sz w:val="20"/>
        </w:rPr>
        <w:t xml:space="preserve"> </w:t>
      </w:r>
      <w:r>
        <w:rPr>
          <w:color w:val="FF0000"/>
          <w:w w:val="95"/>
          <w:sz w:val="20"/>
        </w:rPr>
        <w:t>credenciada,</w:t>
      </w:r>
      <w:r>
        <w:rPr>
          <w:color w:val="FF0000"/>
          <w:spacing w:val="14"/>
          <w:w w:val="95"/>
          <w:sz w:val="20"/>
        </w:rPr>
        <w:t xml:space="preserve"> </w:t>
      </w:r>
      <w:r>
        <w:rPr>
          <w:color w:val="FF0000"/>
          <w:w w:val="95"/>
          <w:sz w:val="20"/>
        </w:rPr>
        <w:t>que</w:t>
      </w:r>
      <w:r>
        <w:rPr>
          <w:color w:val="FF0000"/>
          <w:spacing w:val="13"/>
          <w:w w:val="95"/>
          <w:sz w:val="20"/>
        </w:rPr>
        <w:t xml:space="preserve"> </w:t>
      </w:r>
      <w:r>
        <w:rPr>
          <w:color w:val="FF0000"/>
          <w:w w:val="95"/>
          <w:sz w:val="20"/>
        </w:rPr>
        <w:t>utilizou</w:t>
      </w:r>
      <w:r>
        <w:rPr>
          <w:color w:val="FF0000"/>
          <w:spacing w:val="17"/>
          <w:w w:val="95"/>
          <w:sz w:val="20"/>
        </w:rPr>
        <w:t xml:space="preserve"> </w:t>
      </w:r>
      <w:r>
        <w:rPr>
          <w:color w:val="FF0000"/>
          <w:w w:val="95"/>
          <w:sz w:val="20"/>
        </w:rPr>
        <w:t>a</w:t>
      </w:r>
      <w:r>
        <w:rPr>
          <w:color w:val="FF0000"/>
          <w:spacing w:val="10"/>
          <w:w w:val="95"/>
          <w:sz w:val="20"/>
        </w:rPr>
        <w:t xml:space="preserve"> </w:t>
      </w:r>
      <w:r>
        <w:rPr>
          <w:color w:val="FF0000"/>
          <w:w w:val="95"/>
          <w:sz w:val="20"/>
        </w:rPr>
        <w:t>solução</w:t>
      </w:r>
      <w:r>
        <w:rPr>
          <w:color w:val="FF0000"/>
          <w:spacing w:val="1"/>
          <w:w w:val="95"/>
          <w:sz w:val="20"/>
        </w:rPr>
        <w:t xml:space="preserve"> </w:t>
      </w:r>
      <w:r>
        <w:rPr>
          <w:color w:val="FF0000"/>
          <w:sz w:val="20"/>
        </w:rPr>
        <w:t>e/ou produto a ser inscrito</w:t>
      </w:r>
      <w:r>
        <w:rPr>
          <w:color w:val="FF0000"/>
          <w:spacing w:val="-1"/>
          <w:sz w:val="20"/>
        </w:rPr>
        <w:t xml:space="preserve"> </w:t>
      </w:r>
      <w:r>
        <w:rPr>
          <w:color w:val="FF0000"/>
          <w:sz w:val="20"/>
        </w:rPr>
        <w:t>em</w:t>
      </w:r>
      <w:r>
        <w:rPr>
          <w:color w:val="FF0000"/>
          <w:spacing w:val="-1"/>
          <w:sz w:val="20"/>
        </w:rPr>
        <w:t xml:space="preserve"> </w:t>
      </w:r>
      <w:r>
        <w:rPr>
          <w:color w:val="FF0000"/>
          <w:sz w:val="20"/>
        </w:rPr>
        <w:t>nosso Cadastro</w:t>
      </w:r>
      <w:r>
        <w:rPr>
          <w:color w:val="FF0000"/>
          <w:spacing w:val="-1"/>
          <w:sz w:val="20"/>
        </w:rPr>
        <w:t xml:space="preserve"> </w:t>
      </w:r>
      <w:r>
        <w:rPr>
          <w:color w:val="FF0000"/>
          <w:sz w:val="20"/>
        </w:rPr>
        <w:t>de</w:t>
      </w:r>
      <w:r>
        <w:rPr>
          <w:color w:val="FF0000"/>
          <w:spacing w:val="-4"/>
          <w:sz w:val="20"/>
        </w:rPr>
        <w:t xml:space="preserve"> </w:t>
      </w:r>
      <w:r>
        <w:rPr>
          <w:color w:val="FF0000"/>
          <w:sz w:val="20"/>
        </w:rPr>
        <w:t>Solução.</w:t>
      </w:r>
    </w:p>
    <w:p w14:paraId="5F7A4481" w14:textId="77777777" w:rsidR="00DA7F8F" w:rsidRPr="00F01C3E" w:rsidRDefault="00DA7F8F" w:rsidP="00D6755E">
      <w:pPr>
        <w:pStyle w:val="Ttulo2"/>
        <w:tabs>
          <w:tab w:val="left" w:pos="10031"/>
        </w:tabs>
        <w:spacing w:before="80" w:line="614" w:lineRule="auto"/>
        <w:ind w:left="2003" w:right="426" w:hanging="1457"/>
      </w:pPr>
    </w:p>
    <w:sectPr w:rsidR="00DA7F8F" w:rsidRPr="00F01C3E" w:rsidSect="00C355E6">
      <w:headerReference w:type="default" r:id="rId8"/>
      <w:pgSz w:w="11906" w:h="16838"/>
      <w:pgMar w:top="1134" w:right="743" w:bottom="1060" w:left="7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C2FEE" w14:textId="77777777" w:rsidR="000E3B27" w:rsidRDefault="000E3B27" w:rsidP="004E041B">
      <w:pPr>
        <w:spacing w:after="0" w:line="240" w:lineRule="auto"/>
      </w:pPr>
      <w:r>
        <w:separator/>
      </w:r>
    </w:p>
  </w:endnote>
  <w:endnote w:type="continuationSeparator" w:id="0">
    <w:p w14:paraId="4836DA87" w14:textId="77777777" w:rsidR="000E3B27" w:rsidRDefault="000E3B27" w:rsidP="004E0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2620B" w14:textId="77777777" w:rsidR="000E3B27" w:rsidRDefault="000E3B27" w:rsidP="004E041B">
      <w:pPr>
        <w:spacing w:after="0" w:line="240" w:lineRule="auto"/>
      </w:pPr>
      <w:r>
        <w:separator/>
      </w:r>
    </w:p>
  </w:footnote>
  <w:footnote w:type="continuationSeparator" w:id="0">
    <w:p w14:paraId="46E2896E" w14:textId="77777777" w:rsidR="000E3B27" w:rsidRDefault="000E3B27" w:rsidP="004E0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32829" w14:textId="2EFD7679" w:rsidR="004E041B" w:rsidRDefault="004E041B">
    <w:pPr>
      <w:pStyle w:val="Cabealho"/>
    </w:pPr>
    <w:r w:rsidRPr="004E041B">
      <w:drawing>
        <wp:anchor distT="0" distB="0" distL="0" distR="0" simplePos="0" relativeHeight="251659264" behindDoc="1" locked="0" layoutInCell="1" allowOverlap="1" wp14:anchorId="4CB6CC4F" wp14:editId="1BC8D010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966469" cy="478688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6469" cy="478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E041B">
      <mc:AlternateContent>
        <mc:Choice Requires="wps">
          <w:drawing>
            <wp:anchor distT="0" distB="0" distL="114300" distR="114300" simplePos="0" relativeHeight="251660288" behindDoc="1" locked="0" layoutInCell="1" allowOverlap="1" wp14:anchorId="01E2B5BB" wp14:editId="7C913B91">
              <wp:simplePos x="0" y="0"/>
              <wp:positionH relativeFrom="page">
                <wp:posOffset>2227580</wp:posOffset>
              </wp:positionH>
              <wp:positionV relativeFrom="page">
                <wp:posOffset>612140</wp:posOffset>
              </wp:positionV>
              <wp:extent cx="3802380" cy="15748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238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80A4C5" w14:textId="77777777" w:rsidR="004E041B" w:rsidRDefault="004E041B" w:rsidP="004E041B">
                          <w:pPr>
                            <w:spacing w:before="11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EDITALDECREDENCIAMENTO</w:t>
                          </w:r>
                          <w:r>
                            <w:rPr>
                              <w:b/>
                              <w:color w:val="006EBD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PARA</w:t>
                          </w:r>
                          <w:r>
                            <w:rPr>
                              <w:b/>
                              <w:color w:val="006EBD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METODOLOGIA</w:t>
                          </w:r>
                          <w:r>
                            <w:rPr>
                              <w:b/>
                              <w:color w:val="006EBD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006EBD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TERCEIROS</w:t>
                          </w:r>
                          <w:r>
                            <w:rPr>
                              <w:b/>
                              <w:color w:val="006EBD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6EBD"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SEBRAE/MS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E2B5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5.4pt;margin-top:48.2pt;width:299.4pt;height:12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" filled="f" stroked="f">
              <v:textbox inset="0,0,0,0">
                <w:txbxContent>
                  <w:p w14:paraId="2280A4C5" w14:textId="77777777" w:rsidR="004E041B" w:rsidRDefault="004E041B" w:rsidP="004E041B">
                    <w:pPr>
                      <w:spacing w:before="11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6EBD"/>
                        <w:sz w:val="18"/>
                      </w:rPr>
                      <w:t>EDITALDECREDENCIAMENTO</w:t>
                    </w:r>
                    <w:r>
                      <w:rPr>
                        <w:b/>
                        <w:color w:val="006EBD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EBD"/>
                        <w:sz w:val="18"/>
                      </w:rPr>
                      <w:t>PARA</w:t>
                    </w:r>
                    <w:r>
                      <w:rPr>
                        <w:b/>
                        <w:color w:val="006EBD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EBD"/>
                        <w:sz w:val="18"/>
                      </w:rPr>
                      <w:t>METODOLOGIA</w:t>
                    </w:r>
                    <w:r>
                      <w:rPr>
                        <w:b/>
                        <w:color w:val="006EBD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EBD"/>
                        <w:sz w:val="18"/>
                      </w:rPr>
                      <w:t>DE</w:t>
                    </w:r>
                    <w:r>
                      <w:rPr>
                        <w:b/>
                        <w:color w:val="006EBD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EBD"/>
                        <w:sz w:val="18"/>
                      </w:rPr>
                      <w:t>TERCEIROS</w:t>
                    </w:r>
                    <w:r>
                      <w:rPr>
                        <w:b/>
                        <w:color w:val="006EBD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EBD"/>
                        <w:sz w:val="18"/>
                      </w:rPr>
                      <w:t>–</w:t>
                    </w:r>
                    <w:r>
                      <w:rPr>
                        <w:b/>
                        <w:color w:val="006EBD"/>
                        <w:sz w:val="18"/>
                      </w:rPr>
                      <w:t>SEBRAE/MS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6425"/>
    <w:multiLevelType w:val="multilevel"/>
    <w:tmpl w:val="6A7A5958"/>
    <w:lvl w:ilvl="0">
      <w:start w:val="1"/>
      <w:numFmt w:val="lowerLetter"/>
      <w:lvlText w:val="%1)"/>
      <w:lvlJc w:val="left"/>
      <w:pPr>
        <w:ind w:left="546" w:hanging="289"/>
        <w:jc w:val="left"/>
      </w:pPr>
      <w:rPr>
        <w:rFonts w:ascii="Calibri" w:eastAsia="Calibri" w:hAnsi="Calibri" w:cs="Calibri" w:hint="default"/>
        <w:spacing w:val="-7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113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)"/>
      <w:lvlJc w:val="left"/>
      <w:pPr>
        <w:ind w:left="1953" w:hanging="41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22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5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7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0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2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5" w:hanging="411"/>
      </w:pPr>
      <w:rPr>
        <w:rFonts w:hint="default"/>
        <w:lang w:val="pt-PT" w:eastAsia="en-US" w:bidi="ar-SA"/>
      </w:rPr>
    </w:lvl>
  </w:abstractNum>
  <w:abstractNum w:abstractNumId="1" w15:restartNumberingAfterBreak="0">
    <w:nsid w:val="069A74E1"/>
    <w:multiLevelType w:val="hybridMultilevel"/>
    <w:tmpl w:val="52AE2E68"/>
    <w:lvl w:ilvl="0" w:tplc="96D270AC">
      <w:numFmt w:val="bullet"/>
      <w:lvlText w:val=""/>
      <w:lvlJc w:val="left"/>
      <w:pPr>
        <w:ind w:left="686" w:hanging="361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D592FDC0">
      <w:numFmt w:val="bullet"/>
      <w:lvlText w:val="•"/>
      <w:lvlJc w:val="left"/>
      <w:pPr>
        <w:ind w:left="1658" w:hanging="361"/>
      </w:pPr>
      <w:rPr>
        <w:rFonts w:hint="default"/>
        <w:lang w:val="pt-PT" w:eastAsia="en-US" w:bidi="ar-SA"/>
      </w:rPr>
    </w:lvl>
    <w:lvl w:ilvl="2" w:tplc="776E5428">
      <w:numFmt w:val="bullet"/>
      <w:lvlText w:val="•"/>
      <w:lvlJc w:val="left"/>
      <w:pPr>
        <w:ind w:left="2636" w:hanging="361"/>
      </w:pPr>
      <w:rPr>
        <w:rFonts w:hint="default"/>
        <w:lang w:val="pt-PT" w:eastAsia="en-US" w:bidi="ar-SA"/>
      </w:rPr>
    </w:lvl>
    <w:lvl w:ilvl="3" w:tplc="EC04E95A">
      <w:numFmt w:val="bullet"/>
      <w:lvlText w:val="•"/>
      <w:lvlJc w:val="left"/>
      <w:pPr>
        <w:ind w:left="3614" w:hanging="361"/>
      </w:pPr>
      <w:rPr>
        <w:rFonts w:hint="default"/>
        <w:lang w:val="pt-PT" w:eastAsia="en-US" w:bidi="ar-SA"/>
      </w:rPr>
    </w:lvl>
    <w:lvl w:ilvl="4" w:tplc="B832D0E8">
      <w:numFmt w:val="bullet"/>
      <w:lvlText w:val="•"/>
      <w:lvlJc w:val="left"/>
      <w:pPr>
        <w:ind w:left="4592" w:hanging="361"/>
      </w:pPr>
      <w:rPr>
        <w:rFonts w:hint="default"/>
        <w:lang w:val="pt-PT" w:eastAsia="en-US" w:bidi="ar-SA"/>
      </w:rPr>
    </w:lvl>
    <w:lvl w:ilvl="5" w:tplc="EB40A63C">
      <w:numFmt w:val="bullet"/>
      <w:lvlText w:val="•"/>
      <w:lvlJc w:val="left"/>
      <w:pPr>
        <w:ind w:left="5570" w:hanging="361"/>
      </w:pPr>
      <w:rPr>
        <w:rFonts w:hint="default"/>
        <w:lang w:val="pt-PT" w:eastAsia="en-US" w:bidi="ar-SA"/>
      </w:rPr>
    </w:lvl>
    <w:lvl w:ilvl="6" w:tplc="FEF2105A">
      <w:numFmt w:val="bullet"/>
      <w:lvlText w:val="•"/>
      <w:lvlJc w:val="left"/>
      <w:pPr>
        <w:ind w:left="6548" w:hanging="361"/>
      </w:pPr>
      <w:rPr>
        <w:rFonts w:hint="default"/>
        <w:lang w:val="pt-PT" w:eastAsia="en-US" w:bidi="ar-SA"/>
      </w:rPr>
    </w:lvl>
    <w:lvl w:ilvl="7" w:tplc="AB0A1B90">
      <w:numFmt w:val="bullet"/>
      <w:lvlText w:val="•"/>
      <w:lvlJc w:val="left"/>
      <w:pPr>
        <w:ind w:left="7526" w:hanging="361"/>
      </w:pPr>
      <w:rPr>
        <w:rFonts w:hint="default"/>
        <w:lang w:val="pt-PT" w:eastAsia="en-US" w:bidi="ar-SA"/>
      </w:rPr>
    </w:lvl>
    <w:lvl w:ilvl="8" w:tplc="DFCE7A30">
      <w:numFmt w:val="bullet"/>
      <w:lvlText w:val="•"/>
      <w:lvlJc w:val="left"/>
      <w:pPr>
        <w:ind w:left="8504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13CE0334"/>
    <w:multiLevelType w:val="hybridMultilevel"/>
    <w:tmpl w:val="21D8B5A0"/>
    <w:lvl w:ilvl="0" w:tplc="4484EA7C">
      <w:numFmt w:val="bullet"/>
      <w:lvlText w:val=""/>
      <w:lvlJc w:val="left"/>
      <w:pPr>
        <w:ind w:left="402" w:hanging="293"/>
      </w:pPr>
      <w:rPr>
        <w:rFonts w:ascii="Symbol" w:eastAsia="Symbol" w:hAnsi="Symbol" w:cs="Symbol" w:hint="default"/>
        <w:color w:val="FF0000"/>
        <w:w w:val="97"/>
        <w:sz w:val="20"/>
        <w:szCs w:val="20"/>
        <w:lang w:val="pt-PT" w:eastAsia="en-US" w:bidi="ar-SA"/>
      </w:rPr>
    </w:lvl>
    <w:lvl w:ilvl="1" w:tplc="4A5E88E8">
      <w:numFmt w:val="bullet"/>
      <w:lvlText w:val="•"/>
      <w:lvlJc w:val="left"/>
      <w:pPr>
        <w:ind w:left="1406" w:hanging="293"/>
      </w:pPr>
      <w:rPr>
        <w:rFonts w:hint="default"/>
        <w:lang w:val="pt-PT" w:eastAsia="en-US" w:bidi="ar-SA"/>
      </w:rPr>
    </w:lvl>
    <w:lvl w:ilvl="2" w:tplc="BE182936">
      <w:numFmt w:val="bullet"/>
      <w:lvlText w:val="•"/>
      <w:lvlJc w:val="left"/>
      <w:pPr>
        <w:ind w:left="2412" w:hanging="293"/>
      </w:pPr>
      <w:rPr>
        <w:rFonts w:hint="default"/>
        <w:lang w:val="pt-PT" w:eastAsia="en-US" w:bidi="ar-SA"/>
      </w:rPr>
    </w:lvl>
    <w:lvl w:ilvl="3" w:tplc="76422956">
      <w:numFmt w:val="bullet"/>
      <w:lvlText w:val="•"/>
      <w:lvlJc w:val="left"/>
      <w:pPr>
        <w:ind w:left="3418" w:hanging="293"/>
      </w:pPr>
      <w:rPr>
        <w:rFonts w:hint="default"/>
        <w:lang w:val="pt-PT" w:eastAsia="en-US" w:bidi="ar-SA"/>
      </w:rPr>
    </w:lvl>
    <w:lvl w:ilvl="4" w:tplc="303A8472">
      <w:numFmt w:val="bullet"/>
      <w:lvlText w:val="•"/>
      <w:lvlJc w:val="left"/>
      <w:pPr>
        <w:ind w:left="4424" w:hanging="293"/>
      </w:pPr>
      <w:rPr>
        <w:rFonts w:hint="default"/>
        <w:lang w:val="pt-PT" w:eastAsia="en-US" w:bidi="ar-SA"/>
      </w:rPr>
    </w:lvl>
    <w:lvl w:ilvl="5" w:tplc="9E944330">
      <w:numFmt w:val="bullet"/>
      <w:lvlText w:val="•"/>
      <w:lvlJc w:val="left"/>
      <w:pPr>
        <w:ind w:left="5430" w:hanging="293"/>
      </w:pPr>
      <w:rPr>
        <w:rFonts w:hint="default"/>
        <w:lang w:val="pt-PT" w:eastAsia="en-US" w:bidi="ar-SA"/>
      </w:rPr>
    </w:lvl>
    <w:lvl w:ilvl="6" w:tplc="FF90C712">
      <w:numFmt w:val="bullet"/>
      <w:lvlText w:val="•"/>
      <w:lvlJc w:val="left"/>
      <w:pPr>
        <w:ind w:left="6436" w:hanging="293"/>
      </w:pPr>
      <w:rPr>
        <w:rFonts w:hint="default"/>
        <w:lang w:val="pt-PT" w:eastAsia="en-US" w:bidi="ar-SA"/>
      </w:rPr>
    </w:lvl>
    <w:lvl w:ilvl="7" w:tplc="BACEE454">
      <w:numFmt w:val="bullet"/>
      <w:lvlText w:val="•"/>
      <w:lvlJc w:val="left"/>
      <w:pPr>
        <w:ind w:left="7442" w:hanging="293"/>
      </w:pPr>
      <w:rPr>
        <w:rFonts w:hint="default"/>
        <w:lang w:val="pt-PT" w:eastAsia="en-US" w:bidi="ar-SA"/>
      </w:rPr>
    </w:lvl>
    <w:lvl w:ilvl="8" w:tplc="F026A41A">
      <w:numFmt w:val="bullet"/>
      <w:lvlText w:val="•"/>
      <w:lvlJc w:val="left"/>
      <w:pPr>
        <w:ind w:left="8448" w:hanging="293"/>
      </w:pPr>
      <w:rPr>
        <w:rFonts w:hint="default"/>
        <w:lang w:val="pt-PT" w:eastAsia="en-US" w:bidi="ar-SA"/>
      </w:rPr>
    </w:lvl>
  </w:abstractNum>
  <w:abstractNum w:abstractNumId="3" w15:restartNumberingAfterBreak="0">
    <w:nsid w:val="5D4900E5"/>
    <w:multiLevelType w:val="hybridMultilevel"/>
    <w:tmpl w:val="065AF112"/>
    <w:lvl w:ilvl="0" w:tplc="C6702D60">
      <w:start w:val="1"/>
      <w:numFmt w:val="upperRoman"/>
      <w:lvlText w:val="%1."/>
      <w:lvlJc w:val="left"/>
      <w:pPr>
        <w:ind w:left="1113" w:hanging="452"/>
        <w:jc w:val="right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pt-PT" w:eastAsia="en-US" w:bidi="ar-SA"/>
      </w:rPr>
    </w:lvl>
    <w:lvl w:ilvl="1" w:tplc="3FCCE944">
      <w:start w:val="1"/>
      <w:numFmt w:val="decimal"/>
      <w:lvlText w:val="%2."/>
      <w:lvlJc w:val="left"/>
      <w:pPr>
        <w:ind w:left="952" w:hanging="264"/>
        <w:jc w:val="left"/>
      </w:pPr>
      <w:rPr>
        <w:rFonts w:ascii="Calibri" w:eastAsia="Calibri" w:hAnsi="Calibri" w:cs="Calibri" w:hint="default"/>
        <w:spacing w:val="-12"/>
        <w:w w:val="86"/>
        <w:sz w:val="24"/>
        <w:szCs w:val="24"/>
        <w:lang w:val="pt-PT" w:eastAsia="en-US" w:bidi="ar-SA"/>
      </w:rPr>
    </w:lvl>
    <w:lvl w:ilvl="2" w:tplc="54E08F9E">
      <w:numFmt w:val="bullet"/>
      <w:lvlText w:val="•"/>
      <w:lvlJc w:val="left"/>
      <w:pPr>
        <w:ind w:left="2157" w:hanging="264"/>
      </w:pPr>
      <w:rPr>
        <w:rFonts w:hint="default"/>
        <w:lang w:val="pt-PT" w:eastAsia="en-US" w:bidi="ar-SA"/>
      </w:rPr>
    </w:lvl>
    <w:lvl w:ilvl="3" w:tplc="21040A58">
      <w:numFmt w:val="bullet"/>
      <w:lvlText w:val="•"/>
      <w:lvlJc w:val="left"/>
      <w:pPr>
        <w:ind w:left="3195" w:hanging="264"/>
      </w:pPr>
      <w:rPr>
        <w:rFonts w:hint="default"/>
        <w:lang w:val="pt-PT" w:eastAsia="en-US" w:bidi="ar-SA"/>
      </w:rPr>
    </w:lvl>
    <w:lvl w:ilvl="4" w:tplc="1F6E3D34">
      <w:numFmt w:val="bullet"/>
      <w:lvlText w:val="•"/>
      <w:lvlJc w:val="left"/>
      <w:pPr>
        <w:ind w:left="4233" w:hanging="264"/>
      </w:pPr>
      <w:rPr>
        <w:rFonts w:hint="default"/>
        <w:lang w:val="pt-PT" w:eastAsia="en-US" w:bidi="ar-SA"/>
      </w:rPr>
    </w:lvl>
    <w:lvl w:ilvl="5" w:tplc="5B02EB88">
      <w:numFmt w:val="bullet"/>
      <w:lvlText w:val="•"/>
      <w:lvlJc w:val="left"/>
      <w:pPr>
        <w:ind w:left="5271" w:hanging="264"/>
      </w:pPr>
      <w:rPr>
        <w:rFonts w:hint="default"/>
        <w:lang w:val="pt-PT" w:eastAsia="en-US" w:bidi="ar-SA"/>
      </w:rPr>
    </w:lvl>
    <w:lvl w:ilvl="6" w:tplc="8288118A">
      <w:numFmt w:val="bullet"/>
      <w:lvlText w:val="•"/>
      <w:lvlJc w:val="left"/>
      <w:pPr>
        <w:ind w:left="6308" w:hanging="264"/>
      </w:pPr>
      <w:rPr>
        <w:rFonts w:hint="default"/>
        <w:lang w:val="pt-PT" w:eastAsia="en-US" w:bidi="ar-SA"/>
      </w:rPr>
    </w:lvl>
    <w:lvl w:ilvl="7" w:tplc="6082BD32">
      <w:numFmt w:val="bullet"/>
      <w:lvlText w:val="•"/>
      <w:lvlJc w:val="left"/>
      <w:pPr>
        <w:ind w:left="7346" w:hanging="264"/>
      </w:pPr>
      <w:rPr>
        <w:rFonts w:hint="default"/>
        <w:lang w:val="pt-PT" w:eastAsia="en-US" w:bidi="ar-SA"/>
      </w:rPr>
    </w:lvl>
    <w:lvl w:ilvl="8" w:tplc="D6341968">
      <w:numFmt w:val="bullet"/>
      <w:lvlText w:val="•"/>
      <w:lvlJc w:val="left"/>
      <w:pPr>
        <w:ind w:left="8384" w:hanging="264"/>
      </w:pPr>
      <w:rPr>
        <w:rFonts w:hint="default"/>
        <w:lang w:val="pt-PT" w:eastAsia="en-US" w:bidi="ar-SA"/>
      </w:rPr>
    </w:lvl>
  </w:abstractNum>
  <w:abstractNum w:abstractNumId="4" w15:restartNumberingAfterBreak="0">
    <w:nsid w:val="777E7908"/>
    <w:multiLevelType w:val="hybridMultilevel"/>
    <w:tmpl w:val="007020BA"/>
    <w:lvl w:ilvl="0" w:tplc="E1061F66">
      <w:start w:val="1"/>
      <w:numFmt w:val="decimal"/>
      <w:lvlText w:val="%1"/>
      <w:lvlJc w:val="left"/>
      <w:pPr>
        <w:ind w:left="839" w:hanging="15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CF162BA4">
      <w:numFmt w:val="bullet"/>
      <w:lvlText w:val="•"/>
      <w:lvlJc w:val="left"/>
      <w:pPr>
        <w:ind w:left="1802" w:hanging="154"/>
      </w:pPr>
      <w:rPr>
        <w:rFonts w:hint="default"/>
        <w:lang w:val="pt-PT" w:eastAsia="en-US" w:bidi="ar-SA"/>
      </w:rPr>
    </w:lvl>
    <w:lvl w:ilvl="2" w:tplc="9C5E4A80">
      <w:numFmt w:val="bullet"/>
      <w:lvlText w:val="•"/>
      <w:lvlJc w:val="left"/>
      <w:pPr>
        <w:ind w:left="2764" w:hanging="154"/>
      </w:pPr>
      <w:rPr>
        <w:rFonts w:hint="default"/>
        <w:lang w:val="pt-PT" w:eastAsia="en-US" w:bidi="ar-SA"/>
      </w:rPr>
    </w:lvl>
    <w:lvl w:ilvl="3" w:tplc="72E8AE36">
      <w:numFmt w:val="bullet"/>
      <w:lvlText w:val="•"/>
      <w:lvlJc w:val="left"/>
      <w:pPr>
        <w:ind w:left="3726" w:hanging="154"/>
      </w:pPr>
      <w:rPr>
        <w:rFonts w:hint="default"/>
        <w:lang w:val="pt-PT" w:eastAsia="en-US" w:bidi="ar-SA"/>
      </w:rPr>
    </w:lvl>
    <w:lvl w:ilvl="4" w:tplc="FD1E18D6">
      <w:numFmt w:val="bullet"/>
      <w:lvlText w:val="•"/>
      <w:lvlJc w:val="left"/>
      <w:pPr>
        <w:ind w:left="4688" w:hanging="154"/>
      </w:pPr>
      <w:rPr>
        <w:rFonts w:hint="default"/>
        <w:lang w:val="pt-PT" w:eastAsia="en-US" w:bidi="ar-SA"/>
      </w:rPr>
    </w:lvl>
    <w:lvl w:ilvl="5" w:tplc="08285468">
      <w:numFmt w:val="bullet"/>
      <w:lvlText w:val="•"/>
      <w:lvlJc w:val="left"/>
      <w:pPr>
        <w:ind w:left="5650" w:hanging="154"/>
      </w:pPr>
      <w:rPr>
        <w:rFonts w:hint="default"/>
        <w:lang w:val="pt-PT" w:eastAsia="en-US" w:bidi="ar-SA"/>
      </w:rPr>
    </w:lvl>
    <w:lvl w:ilvl="6" w:tplc="94DC2FD2">
      <w:numFmt w:val="bullet"/>
      <w:lvlText w:val="•"/>
      <w:lvlJc w:val="left"/>
      <w:pPr>
        <w:ind w:left="6612" w:hanging="154"/>
      </w:pPr>
      <w:rPr>
        <w:rFonts w:hint="default"/>
        <w:lang w:val="pt-PT" w:eastAsia="en-US" w:bidi="ar-SA"/>
      </w:rPr>
    </w:lvl>
    <w:lvl w:ilvl="7" w:tplc="1A62738C">
      <w:numFmt w:val="bullet"/>
      <w:lvlText w:val="•"/>
      <w:lvlJc w:val="left"/>
      <w:pPr>
        <w:ind w:left="7574" w:hanging="154"/>
      </w:pPr>
      <w:rPr>
        <w:rFonts w:hint="default"/>
        <w:lang w:val="pt-PT" w:eastAsia="en-US" w:bidi="ar-SA"/>
      </w:rPr>
    </w:lvl>
    <w:lvl w:ilvl="8" w:tplc="2BA60BEC">
      <w:numFmt w:val="bullet"/>
      <w:lvlText w:val="•"/>
      <w:lvlJc w:val="left"/>
      <w:pPr>
        <w:ind w:left="8536" w:hanging="154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1B"/>
    <w:rsid w:val="000E3B27"/>
    <w:rsid w:val="002C457E"/>
    <w:rsid w:val="0047432C"/>
    <w:rsid w:val="004E041B"/>
    <w:rsid w:val="0062367F"/>
    <w:rsid w:val="00751EE4"/>
    <w:rsid w:val="00C355E6"/>
    <w:rsid w:val="00D6755E"/>
    <w:rsid w:val="00DA7F8F"/>
    <w:rsid w:val="00E73349"/>
    <w:rsid w:val="00F01C3E"/>
    <w:rsid w:val="00F1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F154"/>
  <w15:chartTrackingRefBased/>
  <w15:docId w15:val="{5E460FAC-BC20-4B14-9EA6-93CB6DF9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E041B"/>
    <w:pPr>
      <w:widowControl w:val="0"/>
      <w:autoSpaceDE w:val="0"/>
      <w:autoSpaceDN w:val="0"/>
      <w:spacing w:before="89" w:after="0" w:line="240" w:lineRule="auto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4E041B"/>
    <w:pPr>
      <w:widowControl w:val="0"/>
      <w:autoSpaceDE w:val="0"/>
      <w:autoSpaceDN w:val="0"/>
      <w:spacing w:after="0" w:line="240" w:lineRule="auto"/>
      <w:ind w:left="364"/>
      <w:outlineLvl w:val="1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0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041B"/>
  </w:style>
  <w:style w:type="paragraph" w:styleId="Rodap">
    <w:name w:val="footer"/>
    <w:basedOn w:val="Normal"/>
    <w:link w:val="RodapChar"/>
    <w:uiPriority w:val="99"/>
    <w:unhideWhenUsed/>
    <w:rsid w:val="004E0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041B"/>
  </w:style>
  <w:style w:type="character" w:customStyle="1" w:styleId="Ttulo1Char">
    <w:name w:val="Título 1 Char"/>
    <w:basedOn w:val="Fontepargpadro"/>
    <w:link w:val="Ttulo1"/>
    <w:uiPriority w:val="9"/>
    <w:rsid w:val="004E041B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4E041B"/>
    <w:rPr>
      <w:rFonts w:ascii="Calibri" w:eastAsia="Calibri" w:hAnsi="Calibri" w:cs="Calibri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E04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E041B"/>
    <w:rPr>
      <w:rFonts w:ascii="Calibri" w:eastAsia="Calibri" w:hAnsi="Calibri" w:cs="Calibri"/>
      <w:lang w:val="pt-PT"/>
    </w:rPr>
  </w:style>
  <w:style w:type="table" w:customStyle="1" w:styleId="TableNormal">
    <w:name w:val="Table Normal"/>
    <w:uiPriority w:val="2"/>
    <w:semiHidden/>
    <w:unhideWhenUsed/>
    <w:qFormat/>
    <w:rsid w:val="00751E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51EE4"/>
    <w:pPr>
      <w:widowControl w:val="0"/>
      <w:autoSpaceDE w:val="0"/>
      <w:autoSpaceDN w:val="0"/>
      <w:spacing w:after="0" w:line="240" w:lineRule="auto"/>
      <w:ind w:left="1113" w:hanging="360"/>
      <w:jc w:val="both"/>
    </w:pPr>
    <w:rPr>
      <w:rFonts w:ascii="Calibri" w:eastAsia="Calibri" w:hAnsi="Calibri"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751E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AA68F-453E-429E-A7C3-659F131AE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889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machado</dc:creator>
  <cp:keywords/>
  <dc:description/>
  <cp:lastModifiedBy>Pamela machado</cp:lastModifiedBy>
  <cp:revision>2</cp:revision>
  <dcterms:created xsi:type="dcterms:W3CDTF">2021-09-15T20:26:00Z</dcterms:created>
  <dcterms:modified xsi:type="dcterms:W3CDTF">2021-09-15T20:26:00Z</dcterms:modified>
</cp:coreProperties>
</file>